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4A67" w:rsidRDefault="009B6C7F">
      <w:pPr>
        <w:rPr>
          <w:rFonts w:ascii="Lexend Deca" w:eastAsia="Lexend Deca" w:hAnsi="Lexend Deca" w:cs="Lexend Deca"/>
        </w:rPr>
      </w:pPr>
      <w:bookmarkStart w:id="0" w:name="_GoBack"/>
      <w:bookmarkEnd w:id="0"/>
      <w:r>
        <w:rPr>
          <w:rFonts w:ascii="Lexend Deca" w:eastAsia="Lexend Deca" w:hAnsi="Lexend Deca" w:cs="Lexend Deca"/>
        </w:rPr>
        <w:t>Letters from the lighthouse - pages 65 to 73</w:t>
      </w:r>
    </w:p>
    <w:p w14:paraId="00000002" w14:textId="77777777" w:rsidR="00724A67" w:rsidRDefault="00724A67">
      <w:pPr>
        <w:rPr>
          <w:rFonts w:ascii="Lexend Deca" w:eastAsia="Lexend Deca" w:hAnsi="Lexend Deca" w:cs="Lexend Deca"/>
        </w:rPr>
      </w:pPr>
    </w:p>
    <w:p w14:paraId="00000003" w14:textId="77777777" w:rsidR="00724A67" w:rsidRDefault="009B6C7F">
      <w:pPr>
        <w:rPr>
          <w:rFonts w:ascii="Lexend Deca" w:eastAsia="Lexend Deca" w:hAnsi="Lexend Deca" w:cs="Lexend Deca"/>
        </w:rPr>
      </w:pPr>
      <w:r>
        <w:rPr>
          <w:rFonts w:ascii="Lexend Deca" w:eastAsia="Lexend Deca" w:hAnsi="Lexend Deca" w:cs="Lexend Deca"/>
        </w:rPr>
        <w:t>Questions are at the end of the chapter.</w:t>
      </w:r>
    </w:p>
    <w:p w14:paraId="00000004" w14:textId="77777777" w:rsidR="00724A67" w:rsidRDefault="009B6C7F">
      <w:pPr>
        <w:pStyle w:val="Heading1"/>
        <w:keepNext w:val="0"/>
        <w:keepLines w:val="0"/>
        <w:shd w:val="clear" w:color="auto" w:fill="FFFFFF"/>
        <w:spacing w:before="300" w:after="160" w:line="264" w:lineRule="auto"/>
        <w:rPr>
          <w:rFonts w:ascii="Lexend Deca" w:eastAsia="Lexend Deca" w:hAnsi="Lexend Deca" w:cs="Lexend Deca"/>
          <w:color w:val="444444"/>
          <w:sz w:val="54"/>
          <w:szCs w:val="54"/>
          <w:highlight w:val="white"/>
        </w:rPr>
      </w:pPr>
      <w:bookmarkStart w:id="1" w:name="_y95nus6k2mwn" w:colFirst="0" w:colLast="0"/>
      <w:bookmarkEnd w:id="1"/>
      <w:r>
        <w:rPr>
          <w:rFonts w:ascii="Lexend Deca" w:eastAsia="Lexend Deca" w:hAnsi="Lexend Deca" w:cs="Lexend Deca"/>
          <w:color w:val="444444"/>
          <w:sz w:val="54"/>
          <w:szCs w:val="54"/>
          <w:highlight w:val="white"/>
        </w:rPr>
        <w:t>LEND A HAND ON THE LAND</w:t>
      </w:r>
    </w:p>
    <w:p w14:paraId="00000005"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‘Breakfast is for time-wasters. We’ve got work to do,’ Queenie announced the next morning.</w:t>
      </w:r>
    </w:p>
    <w:p w14:paraId="00000006"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She’d woken us so early it wasn’t yet light, and we were standing in the post office, washed and dressed and bleary-eyed, wondering what the heck was going on. After a restless night considering Sukie’s note, I decided to speak to Queenie as soon as I coul</w:t>
      </w:r>
      <w:r>
        <w:rPr>
          <w:rFonts w:ascii="Lexend Deca" w:eastAsia="Lexend Deca" w:hAnsi="Lexend Deca" w:cs="Lexend Deca"/>
          <w:sz w:val="24"/>
          <w:szCs w:val="24"/>
          <w:highlight w:val="white"/>
        </w:rPr>
        <w:t xml:space="preserve">d. First, though, we simply </w:t>
      </w:r>
      <w:r>
        <w:rPr>
          <w:rFonts w:ascii="Lexend Deca" w:eastAsia="Lexend Deca" w:hAnsi="Lexend Deca" w:cs="Lexend Deca"/>
          <w:i/>
          <w:sz w:val="24"/>
          <w:szCs w:val="24"/>
          <w:highlight w:val="white"/>
        </w:rPr>
        <w:t>had</w:t>
      </w:r>
      <w:r>
        <w:rPr>
          <w:rFonts w:ascii="Lexend Deca" w:eastAsia="Lexend Deca" w:hAnsi="Lexend Deca" w:cs="Lexend Deca"/>
          <w:sz w:val="24"/>
          <w:szCs w:val="24"/>
          <w:highlight w:val="white"/>
        </w:rPr>
        <w:t xml:space="preserve"> to eat.</w:t>
      </w:r>
    </w:p>
    <w:p w14:paraId="00000007"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‘Don’t worry, we can eat breakfast in two minutes flat,’ I reassured her.</w:t>
      </w:r>
    </w:p>
    <w:p w14:paraId="00000008"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‘Less than two minutes,’ added Cliff.</w:t>
      </w:r>
    </w:p>
    <w:p w14:paraId="00000009"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But there was no sign of breakfast. Not even a cup of tea. Queenie, I decided, was in league with the en</w:t>
      </w:r>
      <w:r>
        <w:rPr>
          <w:rFonts w:ascii="Lexend Deca" w:eastAsia="Lexend Deca" w:hAnsi="Lexend Deca" w:cs="Lexend Deca"/>
          <w:sz w:val="24"/>
          <w:szCs w:val="24"/>
          <w:highlight w:val="white"/>
        </w:rPr>
        <w:t xml:space="preserve">emy. No one British would starve children like this. As for time-wasting, I wasn’t sure how she’d tell: the clock on the </w:t>
      </w:r>
      <w:proofErr w:type="gramStart"/>
      <w:r>
        <w:rPr>
          <w:rFonts w:ascii="Lexend Deca" w:eastAsia="Lexend Deca" w:hAnsi="Lexend Deca" w:cs="Lexend Deca"/>
          <w:sz w:val="24"/>
          <w:szCs w:val="24"/>
          <w:highlight w:val="white"/>
        </w:rPr>
        <w:t>wall</w:t>
      </w:r>
      <w:proofErr w:type="gramEnd"/>
      <w:r>
        <w:rPr>
          <w:rFonts w:ascii="Lexend Deca" w:eastAsia="Lexend Deca" w:hAnsi="Lexend Deca" w:cs="Lexend Deca"/>
          <w:sz w:val="24"/>
          <w:szCs w:val="24"/>
          <w:highlight w:val="white"/>
        </w:rPr>
        <w:t xml:space="preserve"> above the counter said ten past two, and was as dead as a doorknob.</w:t>
      </w:r>
    </w:p>
    <w:p w14:paraId="0000000A"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Yet, despite my reservations about Queenie, the shop itself lo</w:t>
      </w:r>
      <w:r>
        <w:rPr>
          <w:rFonts w:ascii="Lexend Deca" w:eastAsia="Lexend Deca" w:hAnsi="Lexend Deca" w:cs="Lexend Deca"/>
          <w:sz w:val="24"/>
          <w:szCs w:val="24"/>
          <w:highlight w:val="white"/>
        </w:rPr>
        <w:t xml:space="preserve">oked normal. Rows of pigeonhole-type shelves to hold mail lined the walls. On the counter sat enormous weighing scales, and a box displaying hair combs for sale. It was the sort of place that sold anything and everything. The stock stood at the very front </w:t>
      </w:r>
      <w:r>
        <w:rPr>
          <w:rFonts w:ascii="Lexend Deca" w:eastAsia="Lexend Deca" w:hAnsi="Lexend Deca" w:cs="Lexend Deca"/>
          <w:sz w:val="24"/>
          <w:szCs w:val="24"/>
          <w:highlight w:val="white"/>
        </w:rPr>
        <w:t xml:space="preserve">of the shelves, hiding the empty space behind. There were tins: shoe polish, peas, </w:t>
      </w:r>
      <w:proofErr w:type="gramStart"/>
      <w:r>
        <w:rPr>
          <w:rFonts w:ascii="Lexend Deca" w:eastAsia="Lexend Deca" w:hAnsi="Lexend Deca" w:cs="Lexend Deca"/>
          <w:sz w:val="24"/>
          <w:szCs w:val="24"/>
          <w:highlight w:val="white"/>
        </w:rPr>
        <w:t>pilchards</w:t>
      </w:r>
      <w:proofErr w:type="gramEnd"/>
      <w:r>
        <w:rPr>
          <w:rFonts w:ascii="Lexend Deca" w:eastAsia="Lexend Deca" w:hAnsi="Lexend Deca" w:cs="Lexend Deca"/>
          <w:sz w:val="24"/>
          <w:szCs w:val="24"/>
          <w:highlight w:val="white"/>
        </w:rPr>
        <w:t xml:space="preserve">. Packets of soap flakes, dried beans, broken biscuits by the bag, and – I gulped hungrily – a glass-domed cake stand. On it were currant buns, </w:t>
      </w:r>
      <w:proofErr w:type="gramStart"/>
      <w:r>
        <w:rPr>
          <w:rFonts w:ascii="Lexend Deca" w:eastAsia="Lexend Deca" w:hAnsi="Lexend Deca" w:cs="Lexend Deca"/>
          <w:sz w:val="24"/>
          <w:szCs w:val="24"/>
          <w:highlight w:val="white"/>
        </w:rPr>
        <w:t>yesterday’s</w:t>
      </w:r>
      <w:proofErr w:type="gramEnd"/>
      <w:r>
        <w:rPr>
          <w:rFonts w:ascii="Lexend Deca" w:eastAsia="Lexend Deca" w:hAnsi="Lexend Deca" w:cs="Lexend Deca"/>
          <w:sz w:val="24"/>
          <w:szCs w:val="24"/>
          <w:highlight w:val="white"/>
        </w:rPr>
        <w:t xml:space="preserve"> at least</w:t>
      </w:r>
      <w:r>
        <w:rPr>
          <w:rFonts w:ascii="Lexend Deca" w:eastAsia="Lexend Deca" w:hAnsi="Lexend Deca" w:cs="Lexend Deca"/>
          <w:sz w:val="24"/>
          <w:szCs w:val="24"/>
          <w:highlight w:val="white"/>
        </w:rPr>
        <w:t xml:space="preserve"> by the looks of them. As Cliff ambled over to inspect the buns, I seized my chance.</w:t>
      </w:r>
    </w:p>
    <w:p w14:paraId="0000000B"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need to talk to you, Queenie,’ I said, dropping my voice. ‘About my sister. She’s got a boyfriend and I think they might’ve been planning to run away and—’</w:t>
      </w:r>
    </w:p>
    <w:p w14:paraId="0000000C"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‘Good grief!</w:t>
      </w:r>
      <w:r>
        <w:rPr>
          <w:rFonts w:ascii="Lexend Deca" w:eastAsia="Lexend Deca" w:hAnsi="Lexend Deca" w:cs="Lexend Deca"/>
          <w:sz w:val="24"/>
          <w:szCs w:val="24"/>
          <w:highlight w:val="white"/>
        </w:rPr>
        <w:t xml:space="preserve">’ Queenie interrupted sharply. ‘Don’t tell me Gloria is sending </w:t>
      </w:r>
      <w:r>
        <w:rPr>
          <w:rFonts w:ascii="Lexend Deca" w:eastAsia="Lexend Deca" w:hAnsi="Lexend Deca" w:cs="Lexend Deca"/>
          <w:i/>
          <w:sz w:val="24"/>
          <w:szCs w:val="24"/>
          <w:highlight w:val="white"/>
        </w:rPr>
        <w:t>her</w:t>
      </w:r>
      <w:r>
        <w:rPr>
          <w:rFonts w:ascii="Lexend Deca" w:eastAsia="Lexend Deca" w:hAnsi="Lexend Deca" w:cs="Lexend Deca"/>
          <w:sz w:val="24"/>
          <w:szCs w:val="24"/>
          <w:highlight w:val="white"/>
        </w:rPr>
        <w:t xml:space="preserve"> here too?’</w:t>
      </w:r>
    </w:p>
    <w:p w14:paraId="0000000D"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‘What?’ I was confused. ‘No, I didn’t mean—’</w:t>
      </w:r>
    </w:p>
    <w:p w14:paraId="0000000E"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‘All right, one each,’ she called to Cliff who, having lifted the dome off the cake stand, now had Queenie’s full attention.</w:t>
      </w:r>
    </w:p>
    <w:p w14:paraId="0000000F"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lastRenderedPageBreak/>
        <w:t>I wante</w:t>
      </w:r>
      <w:r>
        <w:rPr>
          <w:rFonts w:ascii="Lexend Deca" w:eastAsia="Lexend Deca" w:hAnsi="Lexend Deca" w:cs="Lexend Deca"/>
          <w:sz w:val="24"/>
          <w:szCs w:val="24"/>
          <w:highlight w:val="white"/>
        </w:rPr>
        <w:t>d to ask her what she’d meant about Sukie – it was an odd remark to make about a friend. But the buns took over. True to our word they didn’t last two minutes.</w:t>
      </w:r>
    </w:p>
    <w:p w14:paraId="00000010"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t>
      </w:r>
    </w:p>
    <w:p w14:paraId="00000011"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That morning I started my delivery job. In daylight, Budmouth Point looked prettier than I’d s</w:t>
      </w:r>
      <w:r>
        <w:rPr>
          <w:rFonts w:ascii="Lexend Deca" w:eastAsia="Lexend Deca" w:hAnsi="Lexend Deca" w:cs="Lexend Deca"/>
          <w:sz w:val="24"/>
          <w:szCs w:val="24"/>
          <w:highlight w:val="white"/>
        </w:rPr>
        <w:t xml:space="preserve">upposed – it wasn’t a </w:t>
      </w:r>
      <w:r>
        <w:rPr>
          <w:rFonts w:ascii="Lexend Deca" w:eastAsia="Lexend Deca" w:hAnsi="Lexend Deca" w:cs="Lexend Deca"/>
          <w:i/>
          <w:sz w:val="24"/>
          <w:szCs w:val="24"/>
          <w:highlight w:val="white"/>
        </w:rPr>
        <w:t>dump</w:t>
      </w:r>
      <w:r>
        <w:rPr>
          <w:rFonts w:ascii="Lexend Deca" w:eastAsia="Lexend Deca" w:hAnsi="Lexend Deca" w:cs="Lexend Deca"/>
          <w:sz w:val="24"/>
          <w:szCs w:val="24"/>
          <w:highlight w:val="white"/>
        </w:rPr>
        <w:t xml:space="preserve"> like Esther had said. There was a school, a church, a baker’s shop, rows of little white cottages set into the hillside. Most of the larger houses were on the main street, which ran steeply down to a harbour. Beyond it, perched a</w:t>
      </w:r>
      <w:r>
        <w:rPr>
          <w:rFonts w:ascii="Lexend Deca" w:eastAsia="Lexend Deca" w:hAnsi="Lexend Deca" w:cs="Lexend Deca"/>
          <w:sz w:val="24"/>
          <w:szCs w:val="24"/>
          <w:highlight w:val="white"/>
        </w:rPr>
        <w:t>t the end of a long, cobbled wall, was the lighthouse.</w:t>
      </w:r>
    </w:p>
    <w:p w14:paraId="00000012"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was to take groceries and post to those who, for whatever reason, couldn’t collect it themselves. Cliff, being younger – and weedier – was to help serve customers in the shop. Queenie made him wear a</w:t>
      </w:r>
      <w:r>
        <w:rPr>
          <w:rFonts w:ascii="Lexend Deca" w:eastAsia="Lexend Deca" w:hAnsi="Lexend Deca" w:cs="Lexend Deca"/>
          <w:sz w:val="24"/>
          <w:szCs w:val="24"/>
          <w:highlight w:val="white"/>
        </w:rPr>
        <w:t>n apron that fell to his ankles, while I had to carry a leather delivery bag. She told us that though today was our first day she’d expect us to be as quick as the Jenson boys had been because customers shouldn’t be kept waiting.</w:t>
      </w:r>
    </w:p>
    <w:p w14:paraId="00000013"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Before I went, she gave me</w:t>
      </w:r>
      <w:r>
        <w:rPr>
          <w:rFonts w:ascii="Lexend Deca" w:eastAsia="Lexend Deca" w:hAnsi="Lexend Deca" w:cs="Lexend Deca"/>
          <w:sz w:val="24"/>
          <w:szCs w:val="24"/>
          <w:highlight w:val="white"/>
        </w:rPr>
        <w:t xml:space="preserve"> two extra bits of advice. The first was: ‘Ignore people if they stare. It’s the Budmouth way. I’ve lived here all my life and they still gawp at me like I’m an intruder.’</w:t>
      </w:r>
    </w:p>
    <w:p w14:paraId="00000014"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wondered if it had more to do with her sweaters.</w:t>
      </w:r>
    </w:p>
    <w:p w14:paraId="00000015"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‘And,’ she added, ‘if you’ve ever</w:t>
      </w:r>
      <w:r>
        <w:rPr>
          <w:rFonts w:ascii="Lexend Deca" w:eastAsia="Lexend Deca" w:hAnsi="Lexend Deca" w:cs="Lexend Deca"/>
          <w:sz w:val="24"/>
          <w:szCs w:val="24"/>
          <w:highlight w:val="white"/>
        </w:rPr>
        <w:t xml:space="preserve"> reason to be on the beach, don’t go past the last groyne.’ She meant one of those wooden fence things that ran out into the sea.</w:t>
      </w:r>
    </w:p>
    <w:p w14:paraId="00000016"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‘Why not?’ Cliff asked.</w:t>
      </w:r>
    </w:p>
    <w:p w14:paraId="00000017"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‘Quicksands. They’ll swallow you whole before you’ve a chance to even scream. It’s a far worse death t</w:t>
      </w:r>
      <w:r>
        <w:rPr>
          <w:rFonts w:ascii="Lexend Deca" w:eastAsia="Lexend Deca" w:hAnsi="Lexend Deca" w:cs="Lexend Deca"/>
          <w:sz w:val="24"/>
          <w:szCs w:val="24"/>
          <w:highlight w:val="white"/>
        </w:rPr>
        <w:t>han drowning in the sea, so people say.’</w:t>
      </w:r>
    </w:p>
    <w:p w14:paraId="00000018"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Cliff’s eyes went owl-wide. ‘Wow!’ As he turned to me, I guessed what he was about to ask.</w:t>
      </w:r>
    </w:p>
    <w:p w14:paraId="00000019"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‘No, we’re not going down there. Don’t even think about it,’ I told him very firmly.</w:t>
      </w:r>
    </w:p>
    <w:p w14:paraId="0000001A"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t>
      </w:r>
    </w:p>
    <w:p w14:paraId="0000001B"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Delivering was surprisingly hard work. By the end of the first day my calf muscles ached like mad, but it was a great way to get to know the layout of the village. At supper – bread and dripping, only one slice each – Queenie </w:t>
      </w:r>
      <w:r>
        <w:rPr>
          <w:rFonts w:ascii="Lexend Deca" w:eastAsia="Lexend Deca" w:hAnsi="Lexend Deca" w:cs="Lexend Deca"/>
          <w:sz w:val="24"/>
          <w:szCs w:val="24"/>
          <w:highlight w:val="white"/>
        </w:rPr>
        <w:lastRenderedPageBreak/>
        <w:t>told me I was indeed as fast a</w:t>
      </w:r>
      <w:r>
        <w:rPr>
          <w:rFonts w:ascii="Lexend Deca" w:eastAsia="Lexend Deca" w:hAnsi="Lexend Deca" w:cs="Lexend Deca"/>
          <w:sz w:val="24"/>
          <w:szCs w:val="24"/>
          <w:highlight w:val="white"/>
        </w:rPr>
        <w:t>s the Jenson boys. Then she left us to clear away, so I didn’t get the chance to ask about Sukie.</w:t>
      </w:r>
    </w:p>
    <w:p w14:paraId="0000001C"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After we’d done the dishes, and were up in the attic by ourselves, I decided to show Cliff the coded note. We were sitting cross-legged on my bed. It was dark</w:t>
      </w:r>
      <w:r>
        <w:rPr>
          <w:rFonts w:ascii="Lexend Deca" w:eastAsia="Lexend Deca" w:hAnsi="Lexend Deca" w:cs="Lexend Deca"/>
          <w:sz w:val="24"/>
          <w:szCs w:val="24"/>
          <w:highlight w:val="white"/>
        </w:rPr>
        <w:t xml:space="preserve"> by then and the torch batteries were on the blink, but we could just about see the numbers and letters on the page. Cliff bent over the note eagerly, though it gave me a bad feeling, seeing it again, because I was sure it had something to do with Sukie’s </w:t>
      </w:r>
      <w:r>
        <w:rPr>
          <w:rFonts w:ascii="Lexend Deca" w:eastAsia="Lexend Deca" w:hAnsi="Lexend Deca" w:cs="Lexend Deca"/>
          <w:sz w:val="24"/>
          <w:szCs w:val="24"/>
          <w:highlight w:val="white"/>
        </w:rPr>
        <w:t>disappearance.</w:t>
      </w:r>
    </w:p>
    <w:p w14:paraId="0000001D"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‘Tatty, isn’t it?’ Cliff remarked.</w:t>
      </w:r>
    </w:p>
    <w:p w14:paraId="0000001E"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 got wet in the air raid,’ I explained. ‘What d’you think it says?’</w:t>
      </w:r>
    </w:p>
    <w:p w14:paraId="0000001F"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‘It’s not another love letter, is it?’ he said, holding it at arm’s length.</w:t>
      </w:r>
    </w:p>
    <w:p w14:paraId="00000020"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‘It’s a funny sort of love letter if it is,’ I remarked.</w:t>
      </w:r>
    </w:p>
    <w:p w14:paraId="00000021"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w:t>
      </w:r>
      <w:r>
        <w:rPr>
          <w:rFonts w:ascii="Lexend Deca" w:eastAsia="Lexend Deca" w:hAnsi="Lexend Deca" w:cs="Lexend Deca"/>
          <w:sz w:val="24"/>
          <w:szCs w:val="24"/>
          <w:highlight w:val="white"/>
        </w:rPr>
        <w:t>ell, it’s not telephone numbers?’ he said. ‘Or place names?’</w:t>
      </w:r>
    </w:p>
    <w:p w14:paraId="00000022"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didn’t think so. Really Cliff had no more of an idea than I did.</w:t>
      </w:r>
    </w:p>
    <w:p w14:paraId="00000023"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‘It’s probably just a silly joke she had with one of her friends,’ I decided. Taking the note from him, I hid it at the very bac</w:t>
      </w:r>
      <w:r>
        <w:rPr>
          <w:rFonts w:ascii="Lexend Deca" w:eastAsia="Lexend Deca" w:hAnsi="Lexend Deca" w:cs="Lexend Deca"/>
          <w:sz w:val="24"/>
          <w:szCs w:val="24"/>
          <w:highlight w:val="white"/>
        </w:rPr>
        <w:t>k of my sock drawer, though that didn’t stop it troubling me.</w:t>
      </w:r>
    </w:p>
    <w:p w14:paraId="00000024"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t>
      </w:r>
    </w:p>
    <w:p w14:paraId="00000025"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‘You’ve an extra delivery today,’ Queenie told me on Friday, slipping a small package into the bag. ‘Chicken for Mrs Drummond at 4 Salters Terrace. Tell her it’s all I could get, though it mig</w:t>
      </w:r>
      <w:r>
        <w:rPr>
          <w:rFonts w:ascii="Lexend Deca" w:eastAsia="Lexend Deca" w:hAnsi="Lexend Deca" w:cs="Lexend Deca"/>
          <w:sz w:val="24"/>
          <w:szCs w:val="24"/>
          <w:highlight w:val="white"/>
        </w:rPr>
        <w:t>ht not be right.’</w:t>
      </w:r>
    </w:p>
    <w:p w14:paraId="00000026"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‘That’s at the very top of the village, isn’t it?’ I asked, just to check.</w:t>
      </w:r>
    </w:p>
    <w:p w14:paraId="00000027"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As the week had gone on, I’d got to know my way round the back lanes and cut-throughs. I had the sense Queenie was getting used to us too. Begrudgingly – and rathe</w:t>
      </w:r>
      <w:r>
        <w:rPr>
          <w:rFonts w:ascii="Lexend Deca" w:eastAsia="Lexend Deca" w:hAnsi="Lexend Deca" w:cs="Lexend Deca"/>
          <w:sz w:val="24"/>
          <w:szCs w:val="24"/>
          <w:highlight w:val="white"/>
        </w:rPr>
        <w:t>r badly – she’d even started to cook for us. Yet apart from mealtimes, I didn’t see that much of her. She’d either be in the shop or down in the cellar. When I tried asking about my sister, she’d stare at me blankly as if she’d forgotten who Sukie was. Oth</w:t>
      </w:r>
      <w:r>
        <w:rPr>
          <w:rFonts w:ascii="Lexend Deca" w:eastAsia="Lexend Deca" w:hAnsi="Lexend Deca" w:cs="Lexend Deca"/>
          <w:sz w:val="24"/>
          <w:szCs w:val="24"/>
          <w:highlight w:val="white"/>
        </w:rPr>
        <w:t>er times, she’d cut across me with some delivery detail or job that needed doing.</w:t>
      </w:r>
    </w:p>
    <w:p w14:paraId="00000028"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That Friday morning was a case in point: ‘Mrs Drummond’ll need to return yesterday’s bacon, all right? Dr Morrison’s housekeeper says she’ll have it on her meat ration, so if</w:t>
      </w:r>
      <w:r>
        <w:rPr>
          <w:rFonts w:ascii="Lexend Deca" w:eastAsia="Lexend Deca" w:hAnsi="Lexend Deca" w:cs="Lexend Deca"/>
          <w:sz w:val="24"/>
          <w:szCs w:val="24"/>
          <w:highlight w:val="white"/>
        </w:rPr>
        <w:t xml:space="preserve"> you could take it there, please.’</w:t>
      </w:r>
    </w:p>
    <w:p w14:paraId="00000029"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Not wanting to carry it all the way round, I left Mrs Drummond’s delivery until almost last.</w:t>
      </w:r>
    </w:p>
    <w:p w14:paraId="0000002A"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lastRenderedPageBreak/>
        <w:t>*</w:t>
      </w:r>
    </w:p>
    <w:p w14:paraId="0000002B"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The hill leading up from the village was long and steep but well worth the climb. The view to the sea was spectacular from up </w:t>
      </w:r>
      <w:r>
        <w:rPr>
          <w:rFonts w:ascii="Lexend Deca" w:eastAsia="Lexend Deca" w:hAnsi="Lexend Deca" w:cs="Lexend Deca"/>
          <w:sz w:val="24"/>
          <w:szCs w:val="24"/>
          <w:highlight w:val="white"/>
        </w:rPr>
        <w:t>here, and I walked the final steps backwards just to savour it. The lighthouse, painted in red and white stripes, looked like something from a fairground. Even without its light on, it stood out for miles against the grey rocks and dark sea. But then, I su</w:t>
      </w:r>
      <w:r>
        <w:rPr>
          <w:rFonts w:ascii="Lexend Deca" w:eastAsia="Lexend Deca" w:hAnsi="Lexend Deca" w:cs="Lexend Deca"/>
          <w:sz w:val="24"/>
          <w:szCs w:val="24"/>
          <w:highlight w:val="white"/>
        </w:rPr>
        <w:t>pposed, that was the idea, which was why recently the German pilots had taken a liking to it.</w:t>
      </w:r>
    </w:p>
    <w:p w14:paraId="0000002C"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As they often did when I was tired, my thoughts took a funny turn. Perhaps, like the lighthouse, there were people who were meant to stand out, who were made to b</w:t>
      </w:r>
      <w:r>
        <w:rPr>
          <w:rFonts w:ascii="Lexend Deca" w:eastAsia="Lexend Deca" w:hAnsi="Lexend Deca" w:cs="Lexend Deca"/>
          <w:sz w:val="24"/>
          <w:szCs w:val="24"/>
          <w:highlight w:val="white"/>
        </w:rPr>
        <w:t>e noticed and make a difference.</w:t>
      </w:r>
    </w:p>
    <w:p w14:paraId="0000002D"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It brought me </w:t>
      </w:r>
      <w:r>
        <w:rPr>
          <w:rFonts w:ascii="Lexend Deca" w:eastAsia="Lexend Deca" w:hAnsi="Lexend Deca" w:cs="Lexend Deca"/>
          <w:i/>
          <w:sz w:val="24"/>
          <w:szCs w:val="24"/>
          <w:highlight w:val="white"/>
        </w:rPr>
        <w:t>slap-bang</w:t>
      </w:r>
      <w:r>
        <w:rPr>
          <w:rFonts w:ascii="Lexend Deca" w:eastAsia="Lexend Deca" w:hAnsi="Lexend Deca" w:cs="Lexend Deca"/>
          <w:sz w:val="24"/>
          <w:szCs w:val="24"/>
          <w:highlight w:val="white"/>
        </w:rPr>
        <w:t xml:space="preserve"> to Sukie.</w:t>
      </w:r>
    </w:p>
    <w:p w14:paraId="0000002E"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All week I’d savoured doing the delivery round as a time when my brain went blissfully blank. And yet back at Queenie’s I’d looked at Sukie’s note so many times the paper was wearing thin. </w:t>
      </w:r>
      <w:r>
        <w:rPr>
          <w:rFonts w:ascii="Lexend Deca" w:eastAsia="Lexend Deca" w:hAnsi="Lexend Deca" w:cs="Lexend Deca"/>
          <w:sz w:val="24"/>
          <w:szCs w:val="24"/>
          <w:highlight w:val="white"/>
        </w:rPr>
        <w:t>It had to be a secret of some sort: why else would it be written in code?</w:t>
      </w:r>
    </w:p>
    <w:p w14:paraId="0000002F"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I’d no idea.</w:t>
      </w:r>
    </w:p>
    <w:p w14:paraId="00000030"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My sister had liked raspberry jam on toast, and left long brown hairs in our sink that blocked the plughole. She’d slept late on Saturdays. Turned the wireless up loud w</w:t>
      </w:r>
      <w:r>
        <w:rPr>
          <w:rFonts w:ascii="Lexend Deca" w:eastAsia="Lexend Deca" w:hAnsi="Lexend Deca" w:cs="Lexend Deca"/>
          <w:sz w:val="24"/>
          <w:szCs w:val="24"/>
          <w:highlight w:val="white"/>
        </w:rPr>
        <w:t>hen a dance tune came on. But when I thought of her now, it was like there was this whole other Sukie I didn’t know, and it frightened me.</w:t>
      </w:r>
    </w:p>
    <w:p w14:paraId="00000031"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Taking a deep breath, I turned away from the sea. Salters Terrace was easy to spot: it was the last row of stone cott</w:t>
      </w:r>
      <w:r>
        <w:rPr>
          <w:rFonts w:ascii="Lexend Deca" w:eastAsia="Lexend Deca" w:hAnsi="Lexend Deca" w:cs="Lexend Deca"/>
          <w:sz w:val="24"/>
          <w:szCs w:val="24"/>
          <w:highlight w:val="white"/>
        </w:rPr>
        <w:t>ages in Budmouth Point. To my surprise – and dismay – standing outside number 4 was Esther Jenkins.</w:t>
      </w:r>
    </w:p>
    <w:p w14:paraId="00000032"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She was leaning against the wall, one leg tucked up behind her. Her face was blotchy like she’d been crying again. I wanted to ask if she was all right, but</w:t>
      </w:r>
      <w:r>
        <w:rPr>
          <w:rFonts w:ascii="Lexend Deca" w:eastAsia="Lexend Deca" w:hAnsi="Lexend Deca" w:cs="Lexend Deca"/>
          <w:sz w:val="24"/>
          <w:szCs w:val="24"/>
          <w:highlight w:val="white"/>
        </w:rPr>
        <w:t xml:space="preserve"> she looked so awfully fierce, I didn’t have the nerve.</w:t>
      </w:r>
    </w:p>
    <w:p w14:paraId="00000033"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‘Can you give this to Mrs Drummond, please?’ I asked, hating how small I sounded. I held out the parcel of chicken.</w:t>
      </w:r>
    </w:p>
    <w:p w14:paraId="00000034"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‘Give it to her yourself,’ Esther said flatly. ‘The old witch is inside.’</w:t>
      </w:r>
    </w:p>
    <w:p w14:paraId="00000035"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stared at her, appalled but a little bit impressed. Then I noticed the suitcase on the doorstep, a school blazer and hat slung across it.</w:t>
      </w:r>
    </w:p>
    <w:p w14:paraId="00000036"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‘Are you staying here?’ I asked.</w:t>
      </w:r>
    </w:p>
    <w:p w14:paraId="00000037"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lastRenderedPageBreak/>
        <w:t>‘Not if I can help it, no.’ Snatching up her things, Esther disappeared off down th</w:t>
      </w:r>
      <w:r>
        <w:rPr>
          <w:rFonts w:ascii="Lexend Deca" w:eastAsia="Lexend Deca" w:hAnsi="Lexend Deca" w:cs="Lexend Deca"/>
          <w:sz w:val="24"/>
          <w:szCs w:val="24"/>
          <w:highlight w:val="white"/>
        </w:rPr>
        <w:t>e hill.</w:t>
      </w:r>
    </w:p>
    <w:p w14:paraId="00000038"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Mrs Drummond came to the door almost straight away. I recognised her from the village hall the other night; she was the woman who’d stayed with Esther while she cried.</w:t>
      </w:r>
    </w:p>
    <w:p w14:paraId="00000039"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‘That girl is </w:t>
      </w:r>
      <w:r>
        <w:rPr>
          <w:rFonts w:ascii="Lexend Deca" w:eastAsia="Lexend Deca" w:hAnsi="Lexend Deca" w:cs="Lexend Deca"/>
          <w:i/>
          <w:sz w:val="24"/>
          <w:szCs w:val="24"/>
          <w:highlight w:val="white"/>
        </w:rPr>
        <w:t>impossible</w:t>
      </w:r>
      <w:r>
        <w:rPr>
          <w:rFonts w:ascii="Lexend Deca" w:eastAsia="Lexend Deca" w:hAnsi="Lexend Deca" w:cs="Lexend Deca"/>
          <w:sz w:val="24"/>
          <w:szCs w:val="24"/>
          <w:highlight w:val="white"/>
        </w:rPr>
        <w:t xml:space="preserve">!’ she sighed, gazing past me into the street. ‘Where’s </w:t>
      </w:r>
      <w:r>
        <w:rPr>
          <w:rFonts w:ascii="Lexend Deca" w:eastAsia="Lexend Deca" w:hAnsi="Lexend Deca" w:cs="Lexend Deca"/>
          <w:sz w:val="24"/>
          <w:szCs w:val="24"/>
          <w:highlight w:val="white"/>
        </w:rPr>
        <w:t>she gone? Did you see her?’</w:t>
      </w:r>
    </w:p>
    <w:p w14:paraId="0000003A" w14:textId="77777777" w:rsidR="00724A67" w:rsidRDefault="009B6C7F">
      <w:pPr>
        <w:shd w:val="clear" w:color="auto" w:fill="FFFFFF"/>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‘Umm … she just went off.’ I wasn’t sure what else to say. ‘Here’s your delivery from the shop. And Queenie says can you return yesterday’s bacon?’</w:t>
      </w:r>
    </w:p>
    <w:p w14:paraId="0000003B"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‘Right you are. ’Tis a shame to waste it.’ Taking the chicken, she turned to go </w:t>
      </w:r>
      <w:r>
        <w:rPr>
          <w:rFonts w:ascii="Lexend Deca" w:eastAsia="Lexend Deca" w:hAnsi="Lexend Deca" w:cs="Lexend Deca"/>
          <w:sz w:val="24"/>
          <w:szCs w:val="24"/>
          <w:highlight w:val="white"/>
        </w:rPr>
        <w:t>back inside for the bacon. But something caught her attention and she froze.</w:t>
      </w:r>
    </w:p>
    <w:p w14:paraId="0000003C"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‘Listen to that,’ she said, finger raised. ‘Planes.’</w:t>
      </w:r>
    </w:p>
    <w:p w14:paraId="0000003D"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frowned. ‘</w:t>
      </w:r>
      <w:r>
        <w:rPr>
          <w:rFonts w:ascii="Lexend Deca" w:eastAsia="Lexend Deca" w:hAnsi="Lexend Deca" w:cs="Lexend Deca"/>
          <w:i/>
          <w:sz w:val="24"/>
          <w:szCs w:val="24"/>
          <w:highlight w:val="white"/>
        </w:rPr>
        <w:t>Planes?</w:t>
      </w:r>
      <w:r>
        <w:rPr>
          <w:rFonts w:ascii="Lexend Deca" w:eastAsia="Lexend Deca" w:hAnsi="Lexend Deca" w:cs="Lexend Deca"/>
          <w:sz w:val="24"/>
          <w:szCs w:val="24"/>
          <w:highlight w:val="white"/>
        </w:rPr>
        <w:t xml:space="preserve"> What, like </w:t>
      </w:r>
      <w:r>
        <w:rPr>
          <w:rFonts w:ascii="Lexend Deca" w:eastAsia="Lexend Deca" w:hAnsi="Lexend Deca" w:cs="Lexend Deca"/>
          <w:i/>
          <w:sz w:val="24"/>
          <w:szCs w:val="24"/>
          <w:highlight w:val="white"/>
        </w:rPr>
        <w:t>aeroplanes</w:t>
      </w:r>
      <w:r>
        <w:rPr>
          <w:rFonts w:ascii="Lexend Deca" w:eastAsia="Lexend Deca" w:hAnsi="Lexend Deca" w:cs="Lexend Deca"/>
          <w:sz w:val="24"/>
          <w:szCs w:val="24"/>
          <w:highlight w:val="white"/>
        </w:rPr>
        <w:t>?’</w:t>
      </w:r>
    </w:p>
    <w:p w14:paraId="0000003E"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‘German ones, I’ll bet you, on their way to bomb poor Plymouth again.’</w:t>
      </w:r>
    </w:p>
    <w:p w14:paraId="0000003F"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Mrs Drummon</w:t>
      </w:r>
      <w:r>
        <w:rPr>
          <w:rFonts w:ascii="Lexend Deca" w:eastAsia="Lexend Deca" w:hAnsi="Lexend Deca" w:cs="Lexend Deca"/>
          <w:sz w:val="24"/>
          <w:szCs w:val="24"/>
          <w:highlight w:val="white"/>
        </w:rPr>
        <w:t>d was right. There, on the wind, was the unmistakable drone of aircraft. A familiar dread grew in the pit of my stomach.</w:t>
      </w:r>
    </w:p>
    <w:p w14:paraId="00000040" w14:textId="77777777" w:rsidR="00724A67" w:rsidRDefault="009B6C7F">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‘I’d better go,’ I said and hurried away, anxious to find Cliff.</w:t>
      </w:r>
    </w:p>
    <w:p w14:paraId="00000041" w14:textId="77777777" w:rsidR="00724A67" w:rsidRDefault="00724A67">
      <w:pPr>
        <w:spacing w:after="160"/>
        <w:rPr>
          <w:rFonts w:ascii="Lexend Deca" w:eastAsia="Lexend Deca" w:hAnsi="Lexend Deca" w:cs="Lexend Deca"/>
          <w:sz w:val="24"/>
          <w:szCs w:val="24"/>
          <w:highlight w:val="white"/>
        </w:rPr>
      </w:pPr>
    </w:p>
    <w:p w14:paraId="00000042" w14:textId="77777777" w:rsidR="00724A67" w:rsidRDefault="009B6C7F">
      <w:pPr>
        <w:rPr>
          <w:rFonts w:ascii="Lexend Deca" w:eastAsia="Lexend Deca" w:hAnsi="Lexend Deca" w:cs="Lexend Deca"/>
          <w:sz w:val="24"/>
          <w:szCs w:val="24"/>
        </w:rPr>
      </w:pPr>
      <w:r>
        <w:rPr>
          <w:rFonts w:ascii="Lexend Deca" w:eastAsia="Lexend Deca" w:hAnsi="Lexend Deca" w:cs="Lexend Deca"/>
          <w:sz w:val="24"/>
          <w:szCs w:val="24"/>
        </w:rPr>
        <w:t>Q1. Why does Olive say Budmouth Point is ‘prettier than I’d supposed’?</w:t>
      </w:r>
    </w:p>
    <w:p w14:paraId="00000043" w14:textId="77777777" w:rsidR="00724A67" w:rsidRDefault="00724A67">
      <w:pPr>
        <w:rPr>
          <w:rFonts w:ascii="Lexend Deca" w:eastAsia="Lexend Deca" w:hAnsi="Lexend Deca" w:cs="Lexend Deca"/>
          <w:sz w:val="24"/>
          <w:szCs w:val="24"/>
        </w:rPr>
      </w:pPr>
    </w:p>
    <w:p w14:paraId="00000044" w14:textId="77777777" w:rsidR="00724A67" w:rsidRDefault="009B6C7F">
      <w:pPr>
        <w:rPr>
          <w:rFonts w:ascii="Lexend Deca" w:eastAsia="Lexend Deca" w:hAnsi="Lexend Deca" w:cs="Lexend Deca"/>
          <w:sz w:val="24"/>
          <w:szCs w:val="24"/>
        </w:rPr>
      </w:pPr>
      <w:r>
        <w:rPr>
          <w:rFonts w:ascii="Lexend Deca" w:eastAsia="Lexend Deca" w:hAnsi="Lexend Deca" w:cs="Lexend Deca"/>
          <w:sz w:val="24"/>
          <w:szCs w:val="24"/>
        </w:rPr>
        <w:t>Q2. Why had the German pilots taken ‘a liking to’ the lighthouse?</w:t>
      </w:r>
    </w:p>
    <w:p w14:paraId="00000045" w14:textId="77777777" w:rsidR="00724A67" w:rsidRDefault="00724A67">
      <w:pPr>
        <w:rPr>
          <w:rFonts w:ascii="Lexend Deca" w:eastAsia="Lexend Deca" w:hAnsi="Lexend Deca" w:cs="Lexend Deca"/>
          <w:sz w:val="24"/>
          <w:szCs w:val="24"/>
        </w:rPr>
      </w:pPr>
    </w:p>
    <w:p w14:paraId="00000046" w14:textId="77777777" w:rsidR="00724A67" w:rsidRDefault="009B6C7F">
      <w:pPr>
        <w:rPr>
          <w:rFonts w:ascii="Lexend Deca" w:eastAsia="Lexend Deca" w:hAnsi="Lexend Deca" w:cs="Lexend Deca"/>
          <w:sz w:val="24"/>
          <w:szCs w:val="24"/>
        </w:rPr>
      </w:pPr>
      <w:r>
        <w:rPr>
          <w:rFonts w:ascii="Lexend Deca" w:eastAsia="Lexend Deca" w:hAnsi="Lexend Deca" w:cs="Lexend Deca"/>
          <w:sz w:val="24"/>
          <w:szCs w:val="24"/>
        </w:rPr>
        <w:t>Q3. Given what you know about Esther Jenkins, how do you think her relationship with Olive will develop throughout th</w:t>
      </w:r>
      <w:r>
        <w:rPr>
          <w:rFonts w:ascii="Lexend Deca" w:eastAsia="Lexend Deca" w:hAnsi="Lexend Deca" w:cs="Lexend Deca"/>
          <w:sz w:val="24"/>
          <w:szCs w:val="24"/>
        </w:rPr>
        <w:t>e book?</w:t>
      </w:r>
    </w:p>
    <w:sectPr w:rsidR="00724A6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67"/>
    <w:rsid w:val="00724A67"/>
    <w:rsid w:val="009B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5C335-963C-4A24-80D8-2A0159B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Saunders</dc:creator>
  <cp:lastModifiedBy>Lauren Saunders</cp:lastModifiedBy>
  <cp:revision>2</cp:revision>
  <dcterms:created xsi:type="dcterms:W3CDTF">2021-11-15T09:33:00Z</dcterms:created>
  <dcterms:modified xsi:type="dcterms:W3CDTF">2021-11-15T09:33:00Z</dcterms:modified>
</cp:coreProperties>
</file>